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67" w:rsidRPr="002A23A8" w:rsidRDefault="009F1567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3A8">
        <w:rPr>
          <w:rFonts w:ascii="Times New Roman" w:hAnsi="Times New Roman" w:cs="Times New Roman"/>
          <w:b/>
          <w:sz w:val="20"/>
          <w:szCs w:val="20"/>
        </w:rPr>
        <w:t xml:space="preserve">Информация </w:t>
      </w:r>
    </w:p>
    <w:p w:rsidR="009F1567" w:rsidRPr="002A23A8" w:rsidRDefault="009F1567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3A8">
        <w:rPr>
          <w:rFonts w:ascii="Times New Roman" w:hAnsi="Times New Roman" w:cs="Times New Roman"/>
          <w:b/>
          <w:sz w:val="20"/>
          <w:szCs w:val="20"/>
        </w:rPr>
        <w:t>о р</w:t>
      </w:r>
      <w:r w:rsidR="00F14679" w:rsidRPr="002A23A8">
        <w:rPr>
          <w:rFonts w:ascii="Times New Roman" w:hAnsi="Times New Roman" w:cs="Times New Roman"/>
          <w:b/>
          <w:sz w:val="20"/>
          <w:szCs w:val="20"/>
        </w:rPr>
        <w:t>аботе с обращ</w:t>
      </w:r>
      <w:r w:rsidR="00793912" w:rsidRPr="002A23A8">
        <w:rPr>
          <w:rFonts w:ascii="Times New Roman" w:hAnsi="Times New Roman" w:cs="Times New Roman"/>
          <w:b/>
          <w:sz w:val="20"/>
          <w:szCs w:val="20"/>
        </w:rPr>
        <w:t>ениями граждан за 1 квартал 2017</w:t>
      </w:r>
      <w:r w:rsidRPr="002A23A8">
        <w:rPr>
          <w:rFonts w:ascii="Times New Roman" w:hAnsi="Times New Roman" w:cs="Times New Roman"/>
          <w:b/>
          <w:sz w:val="20"/>
          <w:szCs w:val="20"/>
        </w:rPr>
        <w:t xml:space="preserve">года </w:t>
      </w:r>
    </w:p>
    <w:p w:rsidR="007928EE" w:rsidRPr="002A23A8" w:rsidRDefault="009F1567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3A8">
        <w:rPr>
          <w:rFonts w:ascii="Times New Roman" w:hAnsi="Times New Roman" w:cs="Times New Roman"/>
          <w:b/>
          <w:sz w:val="20"/>
          <w:szCs w:val="20"/>
        </w:rPr>
        <w:t>по администрации Теченского сельского поселения</w:t>
      </w:r>
    </w:p>
    <w:p w:rsidR="007C6920" w:rsidRPr="002A23A8" w:rsidRDefault="007C6920" w:rsidP="009F15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764"/>
        <w:gridCol w:w="1803"/>
        <w:gridCol w:w="1724"/>
        <w:gridCol w:w="2177"/>
        <w:gridCol w:w="1650"/>
        <w:gridCol w:w="1951"/>
        <w:gridCol w:w="1801"/>
        <w:gridCol w:w="1839"/>
      </w:tblGrid>
      <w:tr w:rsidR="007C6920" w:rsidRPr="002A23A8" w:rsidTr="007C6920">
        <w:trPr>
          <w:trHeight w:val="356"/>
        </w:trPr>
        <w:tc>
          <w:tcPr>
            <w:tcW w:w="1764" w:type="dxa"/>
            <w:vMerge w:val="restart"/>
          </w:tcPr>
          <w:p w:rsidR="007C6920" w:rsidRPr="002A23A8" w:rsidRDefault="007C6920" w:rsidP="007C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Всего обращений</w:t>
            </w:r>
          </w:p>
        </w:tc>
        <w:tc>
          <w:tcPr>
            <w:tcW w:w="1803" w:type="dxa"/>
            <w:tcBorders>
              <w:right w:val="nil"/>
            </w:tcBorders>
          </w:tcPr>
          <w:p w:rsidR="007C6920" w:rsidRPr="002A23A8" w:rsidRDefault="007C6920" w:rsidP="007C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724" w:type="dxa"/>
            <w:tcBorders>
              <w:left w:val="nil"/>
            </w:tcBorders>
          </w:tcPr>
          <w:p w:rsidR="007C6920" w:rsidRPr="002A23A8" w:rsidRDefault="007C6920" w:rsidP="007C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Merge w:val="restart"/>
          </w:tcPr>
          <w:p w:rsidR="007C6920" w:rsidRPr="002A23A8" w:rsidRDefault="007C6920" w:rsidP="007C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Решено положительно</w:t>
            </w:r>
          </w:p>
        </w:tc>
        <w:tc>
          <w:tcPr>
            <w:tcW w:w="1650" w:type="dxa"/>
            <w:vMerge w:val="restart"/>
          </w:tcPr>
          <w:p w:rsidR="007C6920" w:rsidRPr="002A23A8" w:rsidRDefault="007C6920" w:rsidP="007C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разъяснено</w:t>
            </w:r>
          </w:p>
        </w:tc>
        <w:tc>
          <w:tcPr>
            <w:tcW w:w="1951" w:type="dxa"/>
            <w:vMerge w:val="restart"/>
          </w:tcPr>
          <w:p w:rsidR="007C6920" w:rsidRPr="002A23A8" w:rsidRDefault="007C6920" w:rsidP="007C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Рассмотрено обращений с нарушением сроков</w:t>
            </w:r>
          </w:p>
        </w:tc>
        <w:tc>
          <w:tcPr>
            <w:tcW w:w="1801" w:type="dxa"/>
            <w:vMerge w:val="restart"/>
          </w:tcPr>
          <w:p w:rsidR="007C6920" w:rsidRPr="002A23A8" w:rsidRDefault="007C6920" w:rsidP="007C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Рассмотрено вопросов с выездом</w:t>
            </w:r>
          </w:p>
        </w:tc>
        <w:tc>
          <w:tcPr>
            <w:tcW w:w="1839" w:type="dxa"/>
            <w:vMerge w:val="restart"/>
          </w:tcPr>
          <w:p w:rsidR="007C6920" w:rsidRPr="002A23A8" w:rsidRDefault="007C6920" w:rsidP="007C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</w:tr>
      <w:tr w:rsidR="007C6920" w:rsidRPr="002A23A8" w:rsidTr="007C6920">
        <w:trPr>
          <w:trHeight w:val="163"/>
        </w:trPr>
        <w:tc>
          <w:tcPr>
            <w:tcW w:w="1764" w:type="dxa"/>
            <w:vMerge/>
          </w:tcPr>
          <w:p w:rsidR="007C6920" w:rsidRPr="002A23A8" w:rsidRDefault="007C6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7C6920" w:rsidRPr="002A23A8" w:rsidRDefault="007C6920" w:rsidP="007C6920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</w:p>
          <w:p w:rsidR="007C6920" w:rsidRPr="002A23A8" w:rsidRDefault="007C6920" w:rsidP="009F1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C6920" w:rsidRPr="002A23A8" w:rsidRDefault="007C6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Устных обращений</w:t>
            </w:r>
          </w:p>
        </w:tc>
        <w:tc>
          <w:tcPr>
            <w:tcW w:w="2177" w:type="dxa"/>
            <w:vMerge/>
          </w:tcPr>
          <w:p w:rsidR="007C6920" w:rsidRPr="002A23A8" w:rsidRDefault="007C6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7C6920" w:rsidRPr="002A23A8" w:rsidRDefault="007C6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7C6920" w:rsidRPr="002A23A8" w:rsidRDefault="007C6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7C6920" w:rsidRPr="002A23A8" w:rsidRDefault="007C6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7C6920" w:rsidRPr="002A23A8" w:rsidRDefault="007C6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20" w:rsidRPr="002A23A8" w:rsidTr="007C6920">
        <w:trPr>
          <w:trHeight w:val="356"/>
        </w:trPr>
        <w:tc>
          <w:tcPr>
            <w:tcW w:w="1764" w:type="dxa"/>
          </w:tcPr>
          <w:p w:rsidR="007C6920" w:rsidRPr="002A23A8" w:rsidRDefault="00793912" w:rsidP="007C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:rsidR="007C6920" w:rsidRPr="002A23A8" w:rsidRDefault="00793912" w:rsidP="007C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</w:tcPr>
          <w:p w:rsidR="007C6920" w:rsidRPr="002A23A8" w:rsidRDefault="00A57D9E" w:rsidP="007C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7" w:type="dxa"/>
          </w:tcPr>
          <w:p w:rsidR="007C6920" w:rsidRPr="002A23A8" w:rsidRDefault="00793912" w:rsidP="007C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7C6920" w:rsidRPr="002A23A8" w:rsidRDefault="00793912" w:rsidP="007C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1" w:type="dxa"/>
          </w:tcPr>
          <w:p w:rsidR="007C6920" w:rsidRPr="002A23A8" w:rsidRDefault="007C6920" w:rsidP="007C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1" w:type="dxa"/>
          </w:tcPr>
          <w:p w:rsidR="007C6920" w:rsidRPr="002A23A8" w:rsidRDefault="00F14679" w:rsidP="007C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</w:tcPr>
          <w:p w:rsidR="007C6920" w:rsidRPr="002A23A8" w:rsidRDefault="005A04CA" w:rsidP="007C6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920" w:rsidRPr="002A23A8" w:rsidTr="007C6920">
        <w:trPr>
          <w:trHeight w:val="373"/>
        </w:trPr>
        <w:tc>
          <w:tcPr>
            <w:tcW w:w="1764" w:type="dxa"/>
          </w:tcPr>
          <w:p w:rsidR="007C6920" w:rsidRPr="002A23A8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</w:tcPr>
          <w:p w:rsidR="007C6920" w:rsidRPr="002A23A8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</w:tcPr>
          <w:p w:rsidR="007C6920" w:rsidRPr="002A23A8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7" w:type="dxa"/>
          </w:tcPr>
          <w:p w:rsidR="007C6920" w:rsidRPr="002A23A8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7C6920" w:rsidRPr="002A23A8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7C6920" w:rsidRPr="002A23A8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7C6920" w:rsidRPr="002A23A8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7C6920" w:rsidRPr="002A23A8" w:rsidRDefault="007C6920" w:rsidP="007C6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A23A8" w:rsidRPr="002A23A8" w:rsidRDefault="002A23A8" w:rsidP="002A2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3A8">
        <w:rPr>
          <w:rFonts w:ascii="Times New Roman" w:hAnsi="Times New Roman" w:cs="Times New Roman"/>
          <w:b/>
          <w:sz w:val="20"/>
          <w:szCs w:val="20"/>
        </w:rPr>
        <w:t xml:space="preserve">Информация </w:t>
      </w:r>
    </w:p>
    <w:p w:rsidR="002A23A8" w:rsidRPr="002A23A8" w:rsidRDefault="002A23A8" w:rsidP="002A2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3A8">
        <w:rPr>
          <w:rFonts w:ascii="Times New Roman" w:hAnsi="Times New Roman" w:cs="Times New Roman"/>
          <w:b/>
          <w:sz w:val="20"/>
          <w:szCs w:val="20"/>
        </w:rPr>
        <w:t xml:space="preserve">о работе с обращениями граждан за 2 квартал 2017года </w:t>
      </w:r>
    </w:p>
    <w:p w:rsidR="002A23A8" w:rsidRPr="002A23A8" w:rsidRDefault="002A23A8" w:rsidP="002A2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3A8">
        <w:rPr>
          <w:rFonts w:ascii="Times New Roman" w:hAnsi="Times New Roman" w:cs="Times New Roman"/>
          <w:b/>
          <w:sz w:val="20"/>
          <w:szCs w:val="20"/>
        </w:rPr>
        <w:t>по администрации Теченского сельского поселения</w:t>
      </w:r>
    </w:p>
    <w:p w:rsidR="002A23A8" w:rsidRPr="002A23A8" w:rsidRDefault="002A23A8" w:rsidP="002A2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764"/>
        <w:gridCol w:w="1803"/>
        <w:gridCol w:w="1724"/>
        <w:gridCol w:w="2177"/>
        <w:gridCol w:w="1650"/>
        <w:gridCol w:w="1951"/>
        <w:gridCol w:w="1801"/>
        <w:gridCol w:w="1839"/>
      </w:tblGrid>
      <w:tr w:rsidR="002A23A8" w:rsidRPr="002A23A8" w:rsidTr="005B1CCE">
        <w:trPr>
          <w:trHeight w:val="356"/>
        </w:trPr>
        <w:tc>
          <w:tcPr>
            <w:tcW w:w="1764" w:type="dxa"/>
            <w:vMerge w:val="restart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Всего обращений</w:t>
            </w:r>
          </w:p>
        </w:tc>
        <w:tc>
          <w:tcPr>
            <w:tcW w:w="1803" w:type="dxa"/>
            <w:tcBorders>
              <w:right w:val="nil"/>
            </w:tcBorders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724" w:type="dxa"/>
            <w:tcBorders>
              <w:left w:val="nil"/>
            </w:tcBorders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Merge w:val="restart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Решено положительно</w:t>
            </w:r>
          </w:p>
        </w:tc>
        <w:tc>
          <w:tcPr>
            <w:tcW w:w="1650" w:type="dxa"/>
            <w:vMerge w:val="restart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разъяснено</w:t>
            </w:r>
          </w:p>
        </w:tc>
        <w:tc>
          <w:tcPr>
            <w:tcW w:w="1951" w:type="dxa"/>
            <w:vMerge w:val="restart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Рассмотрено обращений с нарушением сроков</w:t>
            </w:r>
          </w:p>
        </w:tc>
        <w:tc>
          <w:tcPr>
            <w:tcW w:w="1801" w:type="dxa"/>
            <w:vMerge w:val="restart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Рассмотрено вопросов с выездом</w:t>
            </w:r>
          </w:p>
        </w:tc>
        <w:tc>
          <w:tcPr>
            <w:tcW w:w="1839" w:type="dxa"/>
            <w:vMerge w:val="restart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</w:tr>
      <w:tr w:rsidR="002A23A8" w:rsidRPr="002A23A8" w:rsidTr="005B1CCE">
        <w:trPr>
          <w:trHeight w:val="163"/>
        </w:trPr>
        <w:tc>
          <w:tcPr>
            <w:tcW w:w="1764" w:type="dxa"/>
            <w:vMerge/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A23A8" w:rsidRPr="002A23A8" w:rsidRDefault="002A23A8" w:rsidP="005B1CCE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</w:p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Устных обращений</w:t>
            </w:r>
          </w:p>
        </w:tc>
        <w:tc>
          <w:tcPr>
            <w:tcW w:w="2177" w:type="dxa"/>
            <w:vMerge/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3A8" w:rsidRPr="002A23A8" w:rsidTr="005B1CCE">
        <w:trPr>
          <w:trHeight w:val="356"/>
        </w:trPr>
        <w:tc>
          <w:tcPr>
            <w:tcW w:w="1764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3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7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1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1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3A8" w:rsidRPr="002A23A8" w:rsidTr="005B1CCE">
        <w:trPr>
          <w:trHeight w:val="373"/>
        </w:trPr>
        <w:tc>
          <w:tcPr>
            <w:tcW w:w="1764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7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A23A8" w:rsidRPr="002A23A8" w:rsidRDefault="002A23A8" w:rsidP="002A2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3A8">
        <w:rPr>
          <w:rFonts w:ascii="Times New Roman" w:hAnsi="Times New Roman" w:cs="Times New Roman"/>
          <w:b/>
          <w:sz w:val="20"/>
          <w:szCs w:val="20"/>
        </w:rPr>
        <w:t xml:space="preserve">Информация </w:t>
      </w:r>
    </w:p>
    <w:p w:rsidR="002A23A8" w:rsidRPr="002A23A8" w:rsidRDefault="002A23A8" w:rsidP="002A2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3A8">
        <w:rPr>
          <w:rFonts w:ascii="Times New Roman" w:hAnsi="Times New Roman" w:cs="Times New Roman"/>
          <w:b/>
          <w:sz w:val="20"/>
          <w:szCs w:val="20"/>
        </w:rPr>
        <w:t xml:space="preserve">о работе с обращениями граждан за 3 квартал 2017года </w:t>
      </w:r>
    </w:p>
    <w:p w:rsidR="002A23A8" w:rsidRPr="002A23A8" w:rsidRDefault="002A23A8" w:rsidP="002A2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3A8">
        <w:rPr>
          <w:rFonts w:ascii="Times New Roman" w:hAnsi="Times New Roman" w:cs="Times New Roman"/>
          <w:b/>
          <w:sz w:val="20"/>
          <w:szCs w:val="20"/>
        </w:rPr>
        <w:t>по администрации Теченского сельского поселения</w:t>
      </w:r>
    </w:p>
    <w:p w:rsidR="002A23A8" w:rsidRPr="002A23A8" w:rsidRDefault="002A23A8" w:rsidP="002A2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764"/>
        <w:gridCol w:w="1803"/>
        <w:gridCol w:w="1724"/>
        <w:gridCol w:w="2177"/>
        <w:gridCol w:w="1650"/>
        <w:gridCol w:w="1951"/>
        <w:gridCol w:w="1801"/>
        <w:gridCol w:w="1839"/>
      </w:tblGrid>
      <w:tr w:rsidR="002A23A8" w:rsidRPr="002A23A8" w:rsidTr="005B1CCE">
        <w:trPr>
          <w:trHeight w:val="356"/>
        </w:trPr>
        <w:tc>
          <w:tcPr>
            <w:tcW w:w="1764" w:type="dxa"/>
            <w:vMerge w:val="restart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Всего обращений</w:t>
            </w:r>
          </w:p>
        </w:tc>
        <w:tc>
          <w:tcPr>
            <w:tcW w:w="1803" w:type="dxa"/>
            <w:tcBorders>
              <w:right w:val="nil"/>
            </w:tcBorders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724" w:type="dxa"/>
            <w:tcBorders>
              <w:left w:val="nil"/>
            </w:tcBorders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Merge w:val="restart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Решено положительно</w:t>
            </w:r>
          </w:p>
        </w:tc>
        <w:tc>
          <w:tcPr>
            <w:tcW w:w="1650" w:type="dxa"/>
            <w:vMerge w:val="restart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разъяснено</w:t>
            </w:r>
          </w:p>
        </w:tc>
        <w:tc>
          <w:tcPr>
            <w:tcW w:w="1951" w:type="dxa"/>
            <w:vMerge w:val="restart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Рассмотрено обращений с нарушением сроков</w:t>
            </w:r>
          </w:p>
        </w:tc>
        <w:tc>
          <w:tcPr>
            <w:tcW w:w="1801" w:type="dxa"/>
            <w:vMerge w:val="restart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Рассмотрено вопросов с выездом</w:t>
            </w:r>
          </w:p>
        </w:tc>
        <w:tc>
          <w:tcPr>
            <w:tcW w:w="1839" w:type="dxa"/>
            <w:vMerge w:val="restart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</w:tr>
      <w:tr w:rsidR="002A23A8" w:rsidRPr="002A23A8" w:rsidTr="005B1CCE">
        <w:trPr>
          <w:trHeight w:val="163"/>
        </w:trPr>
        <w:tc>
          <w:tcPr>
            <w:tcW w:w="1764" w:type="dxa"/>
            <w:vMerge/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A23A8" w:rsidRPr="002A23A8" w:rsidRDefault="002A23A8" w:rsidP="005B1CCE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</w:p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Устных обращений</w:t>
            </w:r>
          </w:p>
        </w:tc>
        <w:tc>
          <w:tcPr>
            <w:tcW w:w="2177" w:type="dxa"/>
            <w:vMerge/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3A8" w:rsidRPr="002A23A8" w:rsidTr="005B1CCE">
        <w:trPr>
          <w:trHeight w:val="356"/>
        </w:trPr>
        <w:tc>
          <w:tcPr>
            <w:tcW w:w="1764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4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7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1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1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9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3A8" w:rsidRPr="002A23A8" w:rsidTr="005B1CCE">
        <w:trPr>
          <w:trHeight w:val="373"/>
        </w:trPr>
        <w:tc>
          <w:tcPr>
            <w:tcW w:w="1764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7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A23A8" w:rsidRPr="002A23A8" w:rsidRDefault="002A23A8" w:rsidP="002A2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3A8">
        <w:rPr>
          <w:rFonts w:ascii="Times New Roman" w:hAnsi="Times New Roman" w:cs="Times New Roman"/>
          <w:b/>
          <w:sz w:val="20"/>
          <w:szCs w:val="20"/>
        </w:rPr>
        <w:t xml:space="preserve">Информация </w:t>
      </w:r>
    </w:p>
    <w:p w:rsidR="002A23A8" w:rsidRPr="002A23A8" w:rsidRDefault="002A23A8" w:rsidP="002A2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3A8">
        <w:rPr>
          <w:rFonts w:ascii="Times New Roman" w:hAnsi="Times New Roman" w:cs="Times New Roman"/>
          <w:b/>
          <w:sz w:val="20"/>
          <w:szCs w:val="20"/>
        </w:rPr>
        <w:t xml:space="preserve">о работе с обращениями граждан за 4 квартал 2017года </w:t>
      </w:r>
    </w:p>
    <w:p w:rsidR="002A23A8" w:rsidRPr="002A23A8" w:rsidRDefault="002A23A8" w:rsidP="002A2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3A8">
        <w:rPr>
          <w:rFonts w:ascii="Times New Roman" w:hAnsi="Times New Roman" w:cs="Times New Roman"/>
          <w:b/>
          <w:sz w:val="20"/>
          <w:szCs w:val="20"/>
        </w:rPr>
        <w:t>по администрации Теченского сельского поселения</w:t>
      </w:r>
    </w:p>
    <w:p w:rsidR="002A23A8" w:rsidRPr="002A23A8" w:rsidRDefault="002A23A8" w:rsidP="002A2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764"/>
        <w:gridCol w:w="1803"/>
        <w:gridCol w:w="1724"/>
        <w:gridCol w:w="2177"/>
        <w:gridCol w:w="1650"/>
        <w:gridCol w:w="1951"/>
        <w:gridCol w:w="1801"/>
        <w:gridCol w:w="1839"/>
      </w:tblGrid>
      <w:tr w:rsidR="002A23A8" w:rsidRPr="002A23A8" w:rsidTr="005B1CCE">
        <w:trPr>
          <w:trHeight w:val="356"/>
        </w:trPr>
        <w:tc>
          <w:tcPr>
            <w:tcW w:w="1764" w:type="dxa"/>
            <w:vMerge w:val="restart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Всего обращений</w:t>
            </w:r>
          </w:p>
        </w:tc>
        <w:tc>
          <w:tcPr>
            <w:tcW w:w="1803" w:type="dxa"/>
            <w:tcBorders>
              <w:right w:val="nil"/>
            </w:tcBorders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724" w:type="dxa"/>
            <w:tcBorders>
              <w:left w:val="nil"/>
            </w:tcBorders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vMerge w:val="restart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Решено положительно</w:t>
            </w:r>
          </w:p>
        </w:tc>
        <w:tc>
          <w:tcPr>
            <w:tcW w:w="1650" w:type="dxa"/>
            <w:vMerge w:val="restart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разъяснено</w:t>
            </w:r>
          </w:p>
        </w:tc>
        <w:tc>
          <w:tcPr>
            <w:tcW w:w="1951" w:type="dxa"/>
            <w:vMerge w:val="restart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Рассмотрено обращений с нарушением сроков</w:t>
            </w:r>
          </w:p>
        </w:tc>
        <w:tc>
          <w:tcPr>
            <w:tcW w:w="1801" w:type="dxa"/>
            <w:vMerge w:val="restart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Рассмотрено вопросов с выездом</w:t>
            </w:r>
          </w:p>
        </w:tc>
        <w:tc>
          <w:tcPr>
            <w:tcW w:w="1839" w:type="dxa"/>
            <w:vMerge w:val="restart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</w:tr>
      <w:tr w:rsidR="002A23A8" w:rsidRPr="002A23A8" w:rsidTr="005B1CCE">
        <w:trPr>
          <w:trHeight w:val="163"/>
        </w:trPr>
        <w:tc>
          <w:tcPr>
            <w:tcW w:w="1764" w:type="dxa"/>
            <w:vMerge/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2A23A8" w:rsidRPr="002A23A8" w:rsidRDefault="002A23A8" w:rsidP="005B1CCE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</w:p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Устных обращений</w:t>
            </w:r>
          </w:p>
        </w:tc>
        <w:tc>
          <w:tcPr>
            <w:tcW w:w="2177" w:type="dxa"/>
            <w:vMerge/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2A23A8" w:rsidRPr="002A23A8" w:rsidRDefault="002A23A8" w:rsidP="005B1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3A8" w:rsidRPr="002A23A8" w:rsidTr="005B1CCE">
        <w:trPr>
          <w:trHeight w:val="356"/>
        </w:trPr>
        <w:tc>
          <w:tcPr>
            <w:tcW w:w="1764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3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4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7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0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1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1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3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A23A8" w:rsidRPr="002A23A8" w:rsidTr="005B1CCE">
        <w:trPr>
          <w:trHeight w:val="373"/>
        </w:trPr>
        <w:tc>
          <w:tcPr>
            <w:tcW w:w="1764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7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2A23A8" w:rsidRPr="002A23A8" w:rsidRDefault="002A23A8" w:rsidP="005B1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C6920" w:rsidRPr="002A23A8" w:rsidRDefault="007C6920" w:rsidP="002A23A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C6920" w:rsidRPr="002A23A8" w:rsidSect="007C69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567"/>
    <w:rsid w:val="00004C90"/>
    <w:rsid w:val="000052BC"/>
    <w:rsid w:val="000052E4"/>
    <w:rsid w:val="00005FDD"/>
    <w:rsid w:val="00021AE3"/>
    <w:rsid w:val="0002647E"/>
    <w:rsid w:val="00030637"/>
    <w:rsid w:val="000312F5"/>
    <w:rsid w:val="0003181D"/>
    <w:rsid w:val="0003441B"/>
    <w:rsid w:val="00043CFD"/>
    <w:rsid w:val="0004793B"/>
    <w:rsid w:val="00071733"/>
    <w:rsid w:val="000759C6"/>
    <w:rsid w:val="000779BF"/>
    <w:rsid w:val="0008099D"/>
    <w:rsid w:val="00082926"/>
    <w:rsid w:val="00082B0F"/>
    <w:rsid w:val="00084395"/>
    <w:rsid w:val="000963FF"/>
    <w:rsid w:val="000B182F"/>
    <w:rsid w:val="000B3768"/>
    <w:rsid w:val="000B4F4F"/>
    <w:rsid w:val="000C5565"/>
    <w:rsid w:val="000E161D"/>
    <w:rsid w:val="000F3CAD"/>
    <w:rsid w:val="00102863"/>
    <w:rsid w:val="00107F0C"/>
    <w:rsid w:val="0011489D"/>
    <w:rsid w:val="0012155A"/>
    <w:rsid w:val="00136A07"/>
    <w:rsid w:val="00137AA8"/>
    <w:rsid w:val="00155A12"/>
    <w:rsid w:val="00156FCE"/>
    <w:rsid w:val="00162534"/>
    <w:rsid w:val="00165051"/>
    <w:rsid w:val="00165690"/>
    <w:rsid w:val="00173C84"/>
    <w:rsid w:val="001A1947"/>
    <w:rsid w:val="001A3167"/>
    <w:rsid w:val="001C647F"/>
    <w:rsid w:val="001D3958"/>
    <w:rsid w:val="001E413C"/>
    <w:rsid w:val="001F14DA"/>
    <w:rsid w:val="001F3804"/>
    <w:rsid w:val="00211974"/>
    <w:rsid w:val="002238AD"/>
    <w:rsid w:val="0023080B"/>
    <w:rsid w:val="00235460"/>
    <w:rsid w:val="00235D54"/>
    <w:rsid w:val="00242673"/>
    <w:rsid w:val="00253ADD"/>
    <w:rsid w:val="002718DE"/>
    <w:rsid w:val="002727DC"/>
    <w:rsid w:val="00274DED"/>
    <w:rsid w:val="00275570"/>
    <w:rsid w:val="002759E2"/>
    <w:rsid w:val="00282C5C"/>
    <w:rsid w:val="00285B6C"/>
    <w:rsid w:val="00290534"/>
    <w:rsid w:val="0029551E"/>
    <w:rsid w:val="002A23A8"/>
    <w:rsid w:val="002A5AEB"/>
    <w:rsid w:val="002A77A1"/>
    <w:rsid w:val="002C2212"/>
    <w:rsid w:val="002C365C"/>
    <w:rsid w:val="002D115F"/>
    <w:rsid w:val="002D1418"/>
    <w:rsid w:val="002D5ED5"/>
    <w:rsid w:val="002E28A9"/>
    <w:rsid w:val="002E6CF9"/>
    <w:rsid w:val="0031171E"/>
    <w:rsid w:val="00317CF0"/>
    <w:rsid w:val="00325C75"/>
    <w:rsid w:val="00336258"/>
    <w:rsid w:val="00340381"/>
    <w:rsid w:val="0037520A"/>
    <w:rsid w:val="003770A2"/>
    <w:rsid w:val="00383330"/>
    <w:rsid w:val="0039095A"/>
    <w:rsid w:val="003A0E2B"/>
    <w:rsid w:val="003A16B5"/>
    <w:rsid w:val="003A2DDF"/>
    <w:rsid w:val="003A49B9"/>
    <w:rsid w:val="003A51C0"/>
    <w:rsid w:val="003B02CD"/>
    <w:rsid w:val="003B0D8B"/>
    <w:rsid w:val="003C1C94"/>
    <w:rsid w:val="003D3005"/>
    <w:rsid w:val="003E4E33"/>
    <w:rsid w:val="003E707C"/>
    <w:rsid w:val="004055C2"/>
    <w:rsid w:val="00416081"/>
    <w:rsid w:val="004257CA"/>
    <w:rsid w:val="00440AFD"/>
    <w:rsid w:val="00442775"/>
    <w:rsid w:val="004514DD"/>
    <w:rsid w:val="00475B6F"/>
    <w:rsid w:val="004901CF"/>
    <w:rsid w:val="004D7D8C"/>
    <w:rsid w:val="004E06C1"/>
    <w:rsid w:val="004E0D83"/>
    <w:rsid w:val="004F3CAF"/>
    <w:rsid w:val="004F617C"/>
    <w:rsid w:val="004F728D"/>
    <w:rsid w:val="00502658"/>
    <w:rsid w:val="005226A7"/>
    <w:rsid w:val="0053468B"/>
    <w:rsid w:val="005416E5"/>
    <w:rsid w:val="00562B2F"/>
    <w:rsid w:val="00563604"/>
    <w:rsid w:val="0056506C"/>
    <w:rsid w:val="00570765"/>
    <w:rsid w:val="00577BFB"/>
    <w:rsid w:val="00587F8D"/>
    <w:rsid w:val="0059283E"/>
    <w:rsid w:val="005964C8"/>
    <w:rsid w:val="005A04CA"/>
    <w:rsid w:val="005A1C7E"/>
    <w:rsid w:val="005B43E3"/>
    <w:rsid w:val="005B5F1D"/>
    <w:rsid w:val="005C19A4"/>
    <w:rsid w:val="005C2155"/>
    <w:rsid w:val="005C2A86"/>
    <w:rsid w:val="005C3DEF"/>
    <w:rsid w:val="005C6441"/>
    <w:rsid w:val="005D1BC2"/>
    <w:rsid w:val="005D316E"/>
    <w:rsid w:val="005E4CD2"/>
    <w:rsid w:val="005E57BA"/>
    <w:rsid w:val="00623E26"/>
    <w:rsid w:val="006345CA"/>
    <w:rsid w:val="0064448F"/>
    <w:rsid w:val="006508A2"/>
    <w:rsid w:val="00661172"/>
    <w:rsid w:val="00674B78"/>
    <w:rsid w:val="00675E83"/>
    <w:rsid w:val="00681502"/>
    <w:rsid w:val="006A439C"/>
    <w:rsid w:val="006B42BA"/>
    <w:rsid w:val="006C76E9"/>
    <w:rsid w:val="006D5E8C"/>
    <w:rsid w:val="006E3CF8"/>
    <w:rsid w:val="006F0414"/>
    <w:rsid w:val="006F36CD"/>
    <w:rsid w:val="006F43A5"/>
    <w:rsid w:val="007012EE"/>
    <w:rsid w:val="007045D2"/>
    <w:rsid w:val="00704D39"/>
    <w:rsid w:val="00717321"/>
    <w:rsid w:val="00726880"/>
    <w:rsid w:val="00757F0D"/>
    <w:rsid w:val="007770B5"/>
    <w:rsid w:val="00777625"/>
    <w:rsid w:val="007907C5"/>
    <w:rsid w:val="007928EE"/>
    <w:rsid w:val="00793912"/>
    <w:rsid w:val="0079524E"/>
    <w:rsid w:val="007978C4"/>
    <w:rsid w:val="007C3A1A"/>
    <w:rsid w:val="007C6920"/>
    <w:rsid w:val="007D5142"/>
    <w:rsid w:val="007F5F06"/>
    <w:rsid w:val="008135B5"/>
    <w:rsid w:val="00825DC4"/>
    <w:rsid w:val="0082656F"/>
    <w:rsid w:val="00832D9D"/>
    <w:rsid w:val="00846F09"/>
    <w:rsid w:val="00853823"/>
    <w:rsid w:val="008673CB"/>
    <w:rsid w:val="00876344"/>
    <w:rsid w:val="00881429"/>
    <w:rsid w:val="008856A0"/>
    <w:rsid w:val="008A31B8"/>
    <w:rsid w:val="008C1D75"/>
    <w:rsid w:val="008C568E"/>
    <w:rsid w:val="008C6744"/>
    <w:rsid w:val="008C736D"/>
    <w:rsid w:val="008D3F30"/>
    <w:rsid w:val="008E168E"/>
    <w:rsid w:val="008E57A9"/>
    <w:rsid w:val="008F719F"/>
    <w:rsid w:val="0093730A"/>
    <w:rsid w:val="0094041E"/>
    <w:rsid w:val="00941317"/>
    <w:rsid w:val="0094534C"/>
    <w:rsid w:val="00952312"/>
    <w:rsid w:val="00955C8D"/>
    <w:rsid w:val="00986887"/>
    <w:rsid w:val="009926FC"/>
    <w:rsid w:val="00994E32"/>
    <w:rsid w:val="009968A1"/>
    <w:rsid w:val="00996C7D"/>
    <w:rsid w:val="00997A17"/>
    <w:rsid w:val="009A6F67"/>
    <w:rsid w:val="009B79A0"/>
    <w:rsid w:val="009C235A"/>
    <w:rsid w:val="009D0025"/>
    <w:rsid w:val="009D5C28"/>
    <w:rsid w:val="009E6ECA"/>
    <w:rsid w:val="009F09BD"/>
    <w:rsid w:val="009F1567"/>
    <w:rsid w:val="009F15F3"/>
    <w:rsid w:val="009F5E7F"/>
    <w:rsid w:val="009F782E"/>
    <w:rsid w:val="00A04578"/>
    <w:rsid w:val="00A12198"/>
    <w:rsid w:val="00A23F5B"/>
    <w:rsid w:val="00A30F0D"/>
    <w:rsid w:val="00A34540"/>
    <w:rsid w:val="00A47B7C"/>
    <w:rsid w:val="00A51AE3"/>
    <w:rsid w:val="00A57D9E"/>
    <w:rsid w:val="00A60620"/>
    <w:rsid w:val="00A6258C"/>
    <w:rsid w:val="00A673F9"/>
    <w:rsid w:val="00A70BF3"/>
    <w:rsid w:val="00A833B9"/>
    <w:rsid w:val="00A8549C"/>
    <w:rsid w:val="00A87EDD"/>
    <w:rsid w:val="00A94875"/>
    <w:rsid w:val="00A956AA"/>
    <w:rsid w:val="00AA1EFC"/>
    <w:rsid w:val="00AA2FA0"/>
    <w:rsid w:val="00AA63EE"/>
    <w:rsid w:val="00AB72F0"/>
    <w:rsid w:val="00AD0B13"/>
    <w:rsid w:val="00AF4797"/>
    <w:rsid w:val="00B01FA4"/>
    <w:rsid w:val="00B05AAD"/>
    <w:rsid w:val="00B070E6"/>
    <w:rsid w:val="00B11D17"/>
    <w:rsid w:val="00B17F46"/>
    <w:rsid w:val="00B203EF"/>
    <w:rsid w:val="00B21BE5"/>
    <w:rsid w:val="00B21BEE"/>
    <w:rsid w:val="00B226D6"/>
    <w:rsid w:val="00B24DF2"/>
    <w:rsid w:val="00B3071A"/>
    <w:rsid w:val="00B41BB9"/>
    <w:rsid w:val="00B41E4A"/>
    <w:rsid w:val="00B52889"/>
    <w:rsid w:val="00B52C3F"/>
    <w:rsid w:val="00B7797D"/>
    <w:rsid w:val="00B83895"/>
    <w:rsid w:val="00B83896"/>
    <w:rsid w:val="00B8719C"/>
    <w:rsid w:val="00BB0584"/>
    <w:rsid w:val="00BB6994"/>
    <w:rsid w:val="00BC3E5D"/>
    <w:rsid w:val="00BD2875"/>
    <w:rsid w:val="00BE6D8D"/>
    <w:rsid w:val="00BF4F3F"/>
    <w:rsid w:val="00BF65E5"/>
    <w:rsid w:val="00C10120"/>
    <w:rsid w:val="00C1456E"/>
    <w:rsid w:val="00C207C0"/>
    <w:rsid w:val="00C31878"/>
    <w:rsid w:val="00C31FC8"/>
    <w:rsid w:val="00C32209"/>
    <w:rsid w:val="00C32BFC"/>
    <w:rsid w:val="00C34CFE"/>
    <w:rsid w:val="00C35EA0"/>
    <w:rsid w:val="00C43A9C"/>
    <w:rsid w:val="00C50AC2"/>
    <w:rsid w:val="00C53E16"/>
    <w:rsid w:val="00C600A7"/>
    <w:rsid w:val="00C62CF6"/>
    <w:rsid w:val="00C641A9"/>
    <w:rsid w:val="00C6562D"/>
    <w:rsid w:val="00C67783"/>
    <w:rsid w:val="00C70F4F"/>
    <w:rsid w:val="00C76525"/>
    <w:rsid w:val="00CA10DC"/>
    <w:rsid w:val="00CA46A0"/>
    <w:rsid w:val="00CB3C24"/>
    <w:rsid w:val="00CB49B8"/>
    <w:rsid w:val="00CC1B4F"/>
    <w:rsid w:val="00CC4E31"/>
    <w:rsid w:val="00CD2F63"/>
    <w:rsid w:val="00CE6566"/>
    <w:rsid w:val="00CF3C79"/>
    <w:rsid w:val="00D151B9"/>
    <w:rsid w:val="00D1616F"/>
    <w:rsid w:val="00D24EDD"/>
    <w:rsid w:val="00D24F39"/>
    <w:rsid w:val="00D26A57"/>
    <w:rsid w:val="00D35391"/>
    <w:rsid w:val="00D53BFC"/>
    <w:rsid w:val="00D56244"/>
    <w:rsid w:val="00D56AC5"/>
    <w:rsid w:val="00D7007C"/>
    <w:rsid w:val="00D76CEE"/>
    <w:rsid w:val="00D844FE"/>
    <w:rsid w:val="00D86ADC"/>
    <w:rsid w:val="00DA1AFD"/>
    <w:rsid w:val="00DA5133"/>
    <w:rsid w:val="00DA57E3"/>
    <w:rsid w:val="00DB02D9"/>
    <w:rsid w:val="00DB04CF"/>
    <w:rsid w:val="00DB37FA"/>
    <w:rsid w:val="00DB68F5"/>
    <w:rsid w:val="00DC5155"/>
    <w:rsid w:val="00DC5363"/>
    <w:rsid w:val="00DD2C16"/>
    <w:rsid w:val="00DD51FE"/>
    <w:rsid w:val="00DE498A"/>
    <w:rsid w:val="00E228D4"/>
    <w:rsid w:val="00E6086E"/>
    <w:rsid w:val="00E765C7"/>
    <w:rsid w:val="00E81BB4"/>
    <w:rsid w:val="00E8587D"/>
    <w:rsid w:val="00E95A77"/>
    <w:rsid w:val="00EA2FEE"/>
    <w:rsid w:val="00EA6F9C"/>
    <w:rsid w:val="00EA7A22"/>
    <w:rsid w:val="00EB4544"/>
    <w:rsid w:val="00EB724B"/>
    <w:rsid w:val="00EC18E3"/>
    <w:rsid w:val="00EC29A0"/>
    <w:rsid w:val="00EC6A41"/>
    <w:rsid w:val="00ED0FD4"/>
    <w:rsid w:val="00ED1CC2"/>
    <w:rsid w:val="00ED3781"/>
    <w:rsid w:val="00ED383F"/>
    <w:rsid w:val="00EF344C"/>
    <w:rsid w:val="00EF4046"/>
    <w:rsid w:val="00F0185F"/>
    <w:rsid w:val="00F10EBB"/>
    <w:rsid w:val="00F14679"/>
    <w:rsid w:val="00F35936"/>
    <w:rsid w:val="00F41CAF"/>
    <w:rsid w:val="00F54A55"/>
    <w:rsid w:val="00F55B86"/>
    <w:rsid w:val="00F675DF"/>
    <w:rsid w:val="00F71147"/>
    <w:rsid w:val="00F744A2"/>
    <w:rsid w:val="00FA120F"/>
    <w:rsid w:val="00FB41D5"/>
    <w:rsid w:val="00FC46E6"/>
    <w:rsid w:val="00FE2CF6"/>
    <w:rsid w:val="00FE3533"/>
    <w:rsid w:val="00FF02A7"/>
    <w:rsid w:val="00FF18B7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E5418-D3AD-4E43-BC3C-76CBB8F9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Пользователь Windows</cp:lastModifiedBy>
  <cp:revision>24</cp:revision>
  <cp:lastPrinted>2017-03-27T07:53:00Z</cp:lastPrinted>
  <dcterms:created xsi:type="dcterms:W3CDTF">2013-04-01T09:36:00Z</dcterms:created>
  <dcterms:modified xsi:type="dcterms:W3CDTF">2018-04-25T07:33:00Z</dcterms:modified>
</cp:coreProperties>
</file>